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373737"/>
          <w:sz w:val="24"/>
          <w:szCs w:val="24"/>
          <w:shd w:fill="f2f2f2" w:val="clear"/>
        </w:rPr>
      </w:pPr>
      <w:r w:rsidDel="00000000" w:rsidR="00000000" w:rsidRPr="00000000">
        <w:rPr>
          <w:rFonts w:ascii="Calibri" w:cs="Calibri" w:eastAsia="Calibri" w:hAnsi="Calibri"/>
          <w:color w:val="373737"/>
          <w:sz w:val="24"/>
          <w:szCs w:val="24"/>
          <w:shd w:fill="f2f2f2" w:val="clear"/>
          <w:rtl w:val="0"/>
        </w:rPr>
        <w:t xml:space="preserve">“Vroeger was APVA </w:t>
      </w:r>
      <w:r w:rsidDel="00000000" w:rsidR="00000000" w:rsidRPr="00000000">
        <w:rPr>
          <w:rFonts w:ascii="Calibri" w:cs="Calibri" w:eastAsia="Calibri" w:hAnsi="Calibri"/>
          <w:color w:val="cc0000"/>
          <w:sz w:val="24"/>
          <w:szCs w:val="24"/>
          <w:shd w:fill="f2f2f2" w:val="clear"/>
          <w:rtl w:val="0"/>
        </w:rPr>
        <w:t xml:space="preserve">gebaseerd </w:t>
      </w:r>
      <w:r w:rsidDel="00000000" w:rsidR="00000000" w:rsidRPr="00000000">
        <w:rPr>
          <w:rFonts w:ascii="Calibri" w:cs="Calibri" w:eastAsia="Calibri" w:hAnsi="Calibri"/>
          <w:color w:val="373737"/>
          <w:sz w:val="24"/>
          <w:szCs w:val="24"/>
          <w:shd w:fill="f2f2f2" w:val="clear"/>
          <w:rtl w:val="0"/>
        </w:rPr>
        <w:t xml:space="preserve">in Hoogvliet”</w:t>
      </w:r>
    </w:p>
    <w:p w:rsidR="00000000" w:rsidDel="00000000" w:rsidP="00000000" w:rsidRDefault="00000000" w:rsidRPr="00000000" w14:paraId="00000002">
      <w:pPr>
        <w:rPr>
          <w:rFonts w:ascii="Calibri" w:cs="Calibri" w:eastAsia="Calibri" w:hAnsi="Calibri"/>
          <w:color w:val="373737"/>
          <w:sz w:val="24"/>
          <w:szCs w:val="24"/>
        </w:rPr>
      </w:pPr>
      <w:r w:rsidDel="00000000" w:rsidR="00000000" w:rsidRPr="00000000">
        <w:rPr>
          <w:rFonts w:ascii="Calibri" w:cs="Calibri" w:eastAsia="Calibri" w:hAnsi="Calibri"/>
          <w:color w:val="373737"/>
          <w:sz w:val="24"/>
          <w:szCs w:val="24"/>
          <w:rtl w:val="0"/>
        </w:rPr>
        <w:t xml:space="preserve">veranderen gebaseerd aangezien gebaseerd iets anders betekent dan je hier bedoelt.</w:t>
      </w:r>
    </w:p>
    <w:p w:rsidR="00000000" w:rsidDel="00000000" w:rsidP="00000000" w:rsidRDefault="00000000" w:rsidRPr="00000000" w14:paraId="00000003">
      <w:pPr>
        <w:rPr>
          <w:rFonts w:ascii="Calibri" w:cs="Calibri" w:eastAsia="Calibri" w:hAnsi="Calibri"/>
          <w:color w:val="373737"/>
          <w:sz w:val="24"/>
          <w:szCs w:val="24"/>
          <w:shd w:fill="f2f2f2" w:val="clear"/>
        </w:rPr>
      </w:pPr>
      <w:r w:rsidDel="00000000" w:rsidR="00000000" w:rsidRPr="00000000">
        <w:rPr>
          <w:rFonts w:ascii="Calibri" w:cs="Calibri" w:eastAsia="Calibri" w:hAnsi="Calibri"/>
          <w:color w:val="373737"/>
          <w:sz w:val="24"/>
          <w:szCs w:val="24"/>
          <w:shd w:fill="f2f2f2" w:val="clear"/>
          <w:rtl w:val="0"/>
        </w:rPr>
        <w:t xml:space="preserve">“Ik wil na afloop van de stage in staat </w:t>
      </w:r>
      <w:r w:rsidDel="00000000" w:rsidR="00000000" w:rsidRPr="00000000">
        <w:rPr>
          <w:rFonts w:ascii="Calibri" w:cs="Calibri" w:eastAsia="Calibri" w:hAnsi="Calibri"/>
          <w:color w:val="cc0000"/>
          <w:sz w:val="24"/>
          <w:szCs w:val="24"/>
          <w:shd w:fill="f2f2f2" w:val="clear"/>
          <w:rtl w:val="0"/>
        </w:rPr>
        <w:t xml:space="preserve">zijn om principes kunnen toepassen om </w:t>
      </w:r>
      <w:r w:rsidDel="00000000" w:rsidR="00000000" w:rsidRPr="00000000">
        <w:rPr>
          <w:rFonts w:ascii="Calibri" w:cs="Calibri" w:eastAsia="Calibri" w:hAnsi="Calibri"/>
          <w:color w:val="373737"/>
          <w:sz w:val="24"/>
          <w:szCs w:val="24"/>
          <w:shd w:fill="f2f2f2" w:val="clear"/>
          <w:rtl w:val="0"/>
        </w:rPr>
        <w:t xml:space="preserve">een”</w:t>
      </w:r>
    </w:p>
    <w:p w:rsidR="00000000" w:rsidDel="00000000" w:rsidP="00000000" w:rsidRDefault="00000000" w:rsidRPr="00000000" w14:paraId="00000004">
      <w:pPr>
        <w:rPr>
          <w:rFonts w:ascii="Calibri" w:cs="Calibri" w:eastAsia="Calibri" w:hAnsi="Calibri"/>
          <w:color w:val="373737"/>
          <w:sz w:val="24"/>
          <w:szCs w:val="24"/>
        </w:rPr>
      </w:pPr>
      <w:r w:rsidDel="00000000" w:rsidR="00000000" w:rsidRPr="00000000">
        <w:rPr>
          <w:rFonts w:ascii="Calibri" w:cs="Calibri" w:eastAsia="Calibri" w:hAnsi="Calibri"/>
          <w:color w:val="373737"/>
          <w:sz w:val="24"/>
          <w:szCs w:val="24"/>
          <w:rtl w:val="0"/>
        </w:rPr>
        <w:t xml:space="preserve">veranderen naar “zijn om principes </w:t>
      </w:r>
      <w:r w:rsidDel="00000000" w:rsidR="00000000" w:rsidRPr="00000000">
        <w:rPr>
          <w:rFonts w:ascii="Calibri" w:cs="Calibri" w:eastAsia="Calibri" w:hAnsi="Calibri"/>
          <w:color w:val="cc0000"/>
          <w:sz w:val="24"/>
          <w:szCs w:val="24"/>
          <w:rtl w:val="0"/>
        </w:rPr>
        <w:t xml:space="preserve">te</w:t>
      </w:r>
      <w:r w:rsidDel="00000000" w:rsidR="00000000" w:rsidRPr="00000000">
        <w:rPr>
          <w:rFonts w:ascii="Calibri" w:cs="Calibri" w:eastAsia="Calibri" w:hAnsi="Calibri"/>
          <w:color w:val="373737"/>
          <w:sz w:val="24"/>
          <w:szCs w:val="24"/>
          <w:rtl w:val="0"/>
        </w:rPr>
        <w:t xml:space="preserve"> kunnen toepassen om”</w:t>
      </w:r>
    </w:p>
    <w:p w:rsidR="00000000" w:rsidDel="00000000" w:rsidP="00000000" w:rsidRDefault="00000000" w:rsidRPr="00000000" w14:paraId="00000005">
      <w:pPr>
        <w:rPr>
          <w:rFonts w:ascii="Calibri" w:cs="Calibri" w:eastAsia="Calibri" w:hAnsi="Calibri"/>
          <w:color w:val="373737"/>
          <w:sz w:val="24"/>
          <w:szCs w:val="24"/>
        </w:rPr>
      </w:pPr>
      <w:r w:rsidDel="00000000" w:rsidR="00000000" w:rsidRPr="00000000">
        <w:rPr>
          <w:rtl w:val="0"/>
        </w:rPr>
      </w:r>
    </w:p>
    <w:p w:rsidR="00000000" w:rsidDel="00000000" w:rsidP="00000000" w:rsidRDefault="00000000" w:rsidRPr="00000000" w14:paraId="00000006">
      <w:pPr>
        <w:pStyle w:val="Heading1"/>
        <w:rPr/>
      </w:pPr>
      <w:bookmarkStart w:colFirst="0" w:colLast="0" w:name="_qaeari6z3bxb" w:id="0"/>
      <w:bookmarkEnd w:id="0"/>
      <w:r w:rsidDel="00000000" w:rsidR="00000000" w:rsidRPr="00000000">
        <w:rPr>
          <w:rtl w:val="0"/>
        </w:rPr>
        <w:t xml:space="preserve">Adviesverslag</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Ik vind dat het adviesverslag er goed en verzorgd uit ziet. Verder vind ik dat Matthijs een goed advies heeft beschreven waar hij en wij als bedrijf wat aan hebben. Verder zou ik als verbeterpunt toch misschien nog wat extra toelichting over de UML diagrammen en hoe dit de structuur en kwaliteit van de code zou moeten verbeteren.</w:t>
      </w:r>
    </w:p>
    <w:p w:rsidR="00000000" w:rsidDel="00000000" w:rsidP="00000000" w:rsidRDefault="00000000" w:rsidRPr="00000000" w14:paraId="00000008">
      <w:pPr>
        <w:pStyle w:val="Heading1"/>
        <w:rPr/>
      </w:pPr>
      <w:bookmarkStart w:colFirst="0" w:colLast="0" w:name="_c06p8tcy3izm" w:id="1"/>
      <w:bookmarkEnd w:id="1"/>
      <w:r w:rsidDel="00000000" w:rsidR="00000000" w:rsidRPr="00000000">
        <w:rPr>
          <w:rtl w:val="0"/>
        </w:rPr>
        <w:t xml:space="preserve">Systeemanalyse</w:t>
      </w:r>
    </w:p>
    <w:p w:rsidR="00000000" w:rsidDel="00000000" w:rsidP="00000000" w:rsidRDefault="00000000" w:rsidRPr="00000000" w14:paraId="00000009">
      <w:pPr>
        <w:rPr/>
      </w:pPr>
      <w:r w:rsidDel="00000000" w:rsidR="00000000" w:rsidRPr="00000000">
        <w:rPr>
          <w:rtl w:val="0"/>
        </w:rPr>
        <w:t xml:space="preserve">Ik denk dat Matthijs een goede systeem analyse heeft uitgevoerd. Door het in kaart brengen van het systeem met de door hem gekozen UML diagrammen had hij het systeem snel door. De UML diagrammen zien er keurig uit en heb ik verder niks op aan te merken. Als verbeterpunt zou hij misschien de diagrammen kunnen updaten naar de staat waarin de nu verkeerd, hierdoor zouden zijn wijzigingen binnen de applicatie duidelijk worden.</w:t>
      </w:r>
    </w:p>
    <w:p w:rsidR="00000000" w:rsidDel="00000000" w:rsidP="00000000" w:rsidRDefault="00000000" w:rsidRPr="00000000" w14:paraId="0000000A">
      <w:pPr>
        <w:pStyle w:val="Heading1"/>
        <w:rPr/>
      </w:pPr>
      <w:bookmarkStart w:colFirst="0" w:colLast="0" w:name="_6f5a5mvh668n" w:id="2"/>
      <w:bookmarkEnd w:id="2"/>
      <w:r w:rsidDel="00000000" w:rsidR="00000000" w:rsidRPr="00000000">
        <w:rPr>
          <w:rtl w:val="0"/>
        </w:rPr>
        <w:t xml:space="preserve">Acceptatietests</w:t>
      </w:r>
    </w:p>
    <w:p w:rsidR="00000000" w:rsidDel="00000000" w:rsidP="00000000" w:rsidRDefault="00000000" w:rsidRPr="00000000" w14:paraId="0000000B">
      <w:pPr>
        <w:rPr/>
      </w:pPr>
      <w:r w:rsidDel="00000000" w:rsidR="00000000" w:rsidRPr="00000000">
        <w:rPr>
          <w:rtl w:val="0"/>
        </w:rPr>
        <w:t xml:space="preserve">De acceptatietests van Matthijs zijn niet te moeilijk gemaakt dit vinden wij als bedrijf handig. Wij als bedrijf hebben niet veel personeel en daardoor zijn tests altijd het ondergeschoven kindje Matthijs heeft precies de goede middenweg gevonden tussen het te moeilijk maken en het te makkelijk maken. Ik vind dit extra knap aangezien wij geen voorbeelden hebben geleverd qua tests.</w:t>
      </w:r>
    </w:p>
    <w:p w:rsidR="00000000" w:rsidDel="00000000" w:rsidP="00000000" w:rsidRDefault="00000000" w:rsidRPr="00000000" w14:paraId="0000000C">
      <w:pPr>
        <w:pStyle w:val="Heading1"/>
        <w:rPr/>
      </w:pPr>
      <w:bookmarkStart w:colFirst="0" w:colLast="0" w:name="_8g0ag2awa3n9" w:id="3"/>
      <w:bookmarkEnd w:id="3"/>
      <w:r w:rsidDel="00000000" w:rsidR="00000000" w:rsidRPr="00000000">
        <w:rPr>
          <w:rtl w:val="0"/>
        </w:rPr>
        <w:t xml:space="preserve">Softwareontwikkelproces managen en bewaken</w:t>
      </w:r>
    </w:p>
    <w:p w:rsidR="00000000" w:rsidDel="00000000" w:rsidP="00000000" w:rsidRDefault="00000000" w:rsidRPr="00000000" w14:paraId="0000000D">
      <w:pPr>
        <w:rPr/>
      </w:pPr>
      <w:r w:rsidDel="00000000" w:rsidR="00000000" w:rsidRPr="00000000">
        <w:rPr>
          <w:rtl w:val="0"/>
        </w:rPr>
        <w:t xml:space="preserve">Ik denk dat matthijs meer dan heeft voldaan aan dit leerdoel. Wij als bedrijf hanteren een bepaalde stijl qua het managen en beheren van ons ontwikkel process deze is meer gericht op de klant waardoor het altijd even wennen is voor mensen uit de informatica wereld. Ik vind dat Matthijs goed heeft meegelopen in dit process en dit snel op pakten.</w:t>
      </w:r>
    </w:p>
    <w:p w:rsidR="00000000" w:rsidDel="00000000" w:rsidP="00000000" w:rsidRDefault="00000000" w:rsidRPr="00000000" w14:paraId="0000000E">
      <w:pPr>
        <w:pStyle w:val="Heading1"/>
        <w:rPr/>
      </w:pPr>
      <w:bookmarkStart w:colFirst="0" w:colLast="0" w:name="_ub2eelj42pbx" w:id="4"/>
      <w:bookmarkEnd w:id="4"/>
      <w:r w:rsidDel="00000000" w:rsidR="00000000" w:rsidRPr="00000000">
        <w:rPr>
          <w:rtl w:val="0"/>
        </w:rPr>
        <w:t xml:space="preserve">Systeem vernieuwing ontwerpen</w:t>
      </w:r>
    </w:p>
    <w:p w:rsidR="00000000" w:rsidDel="00000000" w:rsidP="00000000" w:rsidRDefault="00000000" w:rsidRPr="00000000" w14:paraId="0000000F">
      <w:pPr>
        <w:rPr/>
      </w:pPr>
      <w:r w:rsidDel="00000000" w:rsidR="00000000" w:rsidRPr="00000000">
        <w:rPr>
          <w:rtl w:val="0"/>
        </w:rPr>
        <w:t xml:space="preserve">Ongeveer dezelfde feedback als bij de systeemanalyse . Ze zien er goed uit alleen nog een bijgewerkte versie met toelichting.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rPr/>
      </w:pPr>
      <w:bookmarkStart w:colFirst="0" w:colLast="0" w:name="_wg6o3pwnovgc" w:id="5"/>
      <w:bookmarkEnd w:id="5"/>
      <w:r w:rsidDel="00000000" w:rsidR="00000000" w:rsidRPr="00000000">
        <w:rPr>
          <w:rtl w:val="0"/>
        </w:rPr>
        <w:t xml:space="preserve">Toetsing vernieuwd ontwerp</w:t>
      </w:r>
    </w:p>
    <w:p w:rsidR="00000000" w:rsidDel="00000000" w:rsidP="00000000" w:rsidRDefault="00000000" w:rsidRPr="00000000" w14:paraId="00000012">
      <w:pPr>
        <w:rPr/>
      </w:pPr>
      <w:r w:rsidDel="00000000" w:rsidR="00000000" w:rsidRPr="00000000">
        <w:rPr>
          <w:rtl w:val="0"/>
        </w:rPr>
        <w:t xml:space="preserve">Ik denk dat het testplan voor zichzelf spreekt deze ziet er netjes uit en hoeft verder niet perse verbeterd te worden. Zoals benoemd in het leerdoel Acceptatietests vinden wij de tests goed geschreven en niet ingewikkeld.</w:t>
      </w:r>
    </w:p>
    <w:p w:rsidR="00000000" w:rsidDel="00000000" w:rsidP="00000000" w:rsidRDefault="00000000" w:rsidRPr="00000000" w14:paraId="00000013">
      <w:pPr>
        <w:pStyle w:val="Heading1"/>
        <w:rPr/>
      </w:pPr>
      <w:bookmarkStart w:colFirst="0" w:colLast="0" w:name="_ynjfqtshmxt5" w:id="6"/>
      <w:bookmarkEnd w:id="6"/>
      <w:r w:rsidDel="00000000" w:rsidR="00000000" w:rsidRPr="00000000">
        <w:rPr>
          <w:rtl w:val="0"/>
        </w:rPr>
        <w:t xml:space="preserve">Inwerken bij het bedrijf</w:t>
      </w:r>
    </w:p>
    <w:p w:rsidR="00000000" w:rsidDel="00000000" w:rsidP="00000000" w:rsidRDefault="00000000" w:rsidRPr="00000000" w14:paraId="00000014">
      <w:pPr>
        <w:rPr/>
      </w:pPr>
      <w:r w:rsidDel="00000000" w:rsidR="00000000" w:rsidRPr="00000000">
        <w:rPr>
          <w:rtl w:val="0"/>
        </w:rPr>
        <w:t xml:space="preserve">Ik denk dat Matthijs zich best snel thuis voelde binnen het bedrijf. Hij doet altijd goed mee met de meetings en denkt graag mee met hoe wij als team iets kunnen oplossen. Dit initiatief wordt binnen Apva erg gewaardeerd. Ik vind dat Matthijs dit erg goed deed en dat deze skill hem later nog van pas zal komen.</w:t>
      </w:r>
    </w:p>
    <w:p w:rsidR="00000000" w:rsidDel="00000000" w:rsidP="00000000" w:rsidRDefault="00000000" w:rsidRPr="00000000" w14:paraId="00000015">
      <w:pPr>
        <w:pStyle w:val="Heading1"/>
        <w:rPr/>
      </w:pPr>
      <w:bookmarkStart w:colFirst="0" w:colLast="0" w:name="_55u7nsybxrqw" w:id="7"/>
      <w:bookmarkEnd w:id="7"/>
      <w:r w:rsidDel="00000000" w:rsidR="00000000" w:rsidRPr="00000000">
        <w:rPr>
          <w:rtl w:val="0"/>
        </w:rPr>
        <w:t xml:space="preserve">Zelfstandig werken</w:t>
      </w:r>
    </w:p>
    <w:p w:rsidR="00000000" w:rsidDel="00000000" w:rsidP="00000000" w:rsidRDefault="00000000" w:rsidRPr="00000000" w14:paraId="00000016">
      <w:pPr>
        <w:rPr/>
      </w:pPr>
      <w:r w:rsidDel="00000000" w:rsidR="00000000" w:rsidRPr="00000000">
        <w:rPr>
          <w:rtl w:val="0"/>
        </w:rPr>
        <w:t xml:space="preserve">Het zelfstandig werken gaat Matthijs goed af aangezien hij wel zou moeten wij als Apva werken sinds de corona Pandemie allemaal thuis (Op de maandag na dan). Dit zorgt ervoor dat zelfstandigheid een essentieel iets is binnen ons bedrijf. Ik denk dat Matthijs dit goed heeft afgehandeld hij vraagt op tijd om hulp en laat elke dag wel ongeveer weten wat hij dit dag heeft bereikt via Slack. Hier hoeft hij denk ik niet aan te werken aangezien het zelfstandig werken er wel al in zit.</w:t>
      </w:r>
    </w:p>
    <w:p w:rsidR="00000000" w:rsidDel="00000000" w:rsidP="00000000" w:rsidRDefault="00000000" w:rsidRPr="00000000" w14:paraId="00000017">
      <w:pPr>
        <w:pStyle w:val="Heading1"/>
        <w:rPr/>
      </w:pPr>
      <w:bookmarkStart w:colFirst="0" w:colLast="0" w:name="_ipu7yiwyp2fn" w:id="8"/>
      <w:bookmarkEnd w:id="8"/>
      <w:r w:rsidDel="00000000" w:rsidR="00000000" w:rsidRPr="00000000">
        <w:rPr>
          <w:rtl w:val="0"/>
        </w:rPr>
        <w:t xml:space="preserve">Code kwaliteit</w:t>
      </w:r>
    </w:p>
    <w:p w:rsidR="00000000" w:rsidDel="00000000" w:rsidP="00000000" w:rsidRDefault="00000000" w:rsidRPr="00000000" w14:paraId="00000018">
      <w:pPr>
        <w:rPr/>
      </w:pPr>
      <w:r w:rsidDel="00000000" w:rsidR="00000000" w:rsidRPr="00000000">
        <w:rPr>
          <w:rtl w:val="0"/>
        </w:rPr>
        <w:t xml:space="preserve">De code kwaliteit heeft Matthijs zelf moeten uitzoeken aangezien wij dit nog niet helemaal hadden beschreven voor typescript. Dit heeft hij goed gecommuniceerd en alles wat hij wilde doorvoeren kon hij ook goed onderbouwen. Verder heeft hij zich goed aan deze code kwaliteit regels gehouden.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pPr>
      <w:bookmarkStart w:colFirst="0" w:colLast="0" w:name="_gk9ojnj16g7y" w:id="9"/>
      <w:bookmarkEnd w:id="9"/>
      <w:r w:rsidDel="00000000" w:rsidR="00000000" w:rsidRPr="00000000">
        <w:rPr>
          <w:rtl w:val="0"/>
        </w:rPr>
        <w:t xml:space="preserve">Testautomatisering</w:t>
      </w:r>
    </w:p>
    <w:p w:rsidR="00000000" w:rsidDel="00000000" w:rsidP="00000000" w:rsidRDefault="00000000" w:rsidRPr="00000000" w14:paraId="0000001B">
      <w:pPr>
        <w:rPr/>
      </w:pPr>
      <w:r w:rsidDel="00000000" w:rsidR="00000000" w:rsidRPr="00000000">
        <w:rPr>
          <w:rtl w:val="0"/>
        </w:rPr>
        <w:t xml:space="preserve">De testautomatisering van Apva doen we in gitlab ik denk dat Matthijs dit even goed heeft moeten uitzoeken maar gelukkig was er al wat materiaal waar hij naar kon kijken binnen Apva. Matthijs heeft zijn keuze van testen goed kunnen uitleggen en onderbouwen waarom hij dit zo wilden doen. Ik denk dat hij met dit leerdoel een hele andere kant weer heeft geleerd van het ontwikkelproces.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